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828" w:rsidRPr="00302828" w:rsidRDefault="00302828" w:rsidP="00302828">
      <w:pPr>
        <w:jc w:val="center"/>
        <w:rPr>
          <w:u w:val="double"/>
        </w:rPr>
      </w:pPr>
      <w:r w:rsidRPr="00302828">
        <w:rPr>
          <w:rFonts w:hint="eastAsia"/>
          <w:u w:val="double"/>
        </w:rPr>
        <w:t>支　払　金　口　座　振　替　依　頼　書</w:t>
      </w:r>
    </w:p>
    <w:p w:rsidR="00302828" w:rsidRDefault="003028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9"/>
        <w:gridCol w:w="2353"/>
        <w:gridCol w:w="2277"/>
        <w:gridCol w:w="1518"/>
        <w:gridCol w:w="2024"/>
        <w:gridCol w:w="508"/>
      </w:tblGrid>
      <w:tr w:rsidR="00302828">
        <w:trPr>
          <w:cantSplit/>
          <w:trHeight w:hRule="exact" w:val="520"/>
        </w:trPr>
        <w:tc>
          <w:tcPr>
            <w:tcW w:w="2882" w:type="dxa"/>
            <w:gridSpan w:val="2"/>
            <w:vMerge w:val="restart"/>
            <w:vAlign w:val="center"/>
          </w:tcPr>
          <w:p w:rsidR="00302828" w:rsidRDefault="00302828">
            <w:pPr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振込先金融機関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2277" w:type="dxa"/>
            <w:vMerge w:val="restart"/>
            <w:tcBorders>
              <w:right w:val="nil"/>
            </w:tcBorders>
            <w:vAlign w:val="center"/>
          </w:tcPr>
          <w:p w:rsidR="00302828" w:rsidRDefault="00302828"/>
        </w:tc>
        <w:tc>
          <w:tcPr>
            <w:tcW w:w="1518" w:type="dxa"/>
            <w:tcBorders>
              <w:left w:val="nil"/>
              <w:bottom w:val="nil"/>
              <w:right w:val="nil"/>
            </w:tcBorders>
            <w:vAlign w:val="center"/>
          </w:tcPr>
          <w:p w:rsidR="00302828" w:rsidRDefault="00302828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銀行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024" w:type="dxa"/>
            <w:vMerge w:val="restart"/>
            <w:tcBorders>
              <w:left w:val="nil"/>
              <w:right w:val="nil"/>
            </w:tcBorders>
            <w:vAlign w:val="center"/>
          </w:tcPr>
          <w:p w:rsidR="00302828" w:rsidRDefault="00302828"/>
        </w:tc>
        <w:tc>
          <w:tcPr>
            <w:tcW w:w="506" w:type="dxa"/>
            <w:vMerge w:val="restart"/>
            <w:tcBorders>
              <w:left w:val="nil"/>
            </w:tcBorders>
            <w:vAlign w:val="center"/>
          </w:tcPr>
          <w:p w:rsidR="00302828" w:rsidRDefault="00302828">
            <w:r>
              <w:rPr>
                <w:rFonts w:hint="eastAsia"/>
              </w:rPr>
              <w:t>店</w:t>
            </w:r>
          </w:p>
        </w:tc>
      </w:tr>
      <w:tr w:rsidR="00302828">
        <w:trPr>
          <w:cantSplit/>
          <w:trHeight w:hRule="exact" w:val="520"/>
        </w:trPr>
        <w:tc>
          <w:tcPr>
            <w:tcW w:w="2882" w:type="dxa"/>
            <w:gridSpan w:val="2"/>
            <w:vMerge/>
            <w:vAlign w:val="center"/>
          </w:tcPr>
          <w:p w:rsidR="00302828" w:rsidRDefault="00302828"/>
        </w:tc>
        <w:tc>
          <w:tcPr>
            <w:tcW w:w="2277" w:type="dxa"/>
            <w:vMerge/>
            <w:tcBorders>
              <w:right w:val="nil"/>
            </w:tcBorders>
            <w:vAlign w:val="center"/>
          </w:tcPr>
          <w:p w:rsidR="00302828" w:rsidRDefault="00302828"/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2828" w:rsidRDefault="00302828">
            <w:r>
              <w:rPr>
                <w:rFonts w:hint="eastAsia"/>
              </w:rPr>
              <w:t>信用金庫</w:t>
            </w:r>
          </w:p>
        </w:tc>
        <w:tc>
          <w:tcPr>
            <w:tcW w:w="2024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302828" w:rsidRDefault="00302828"/>
        </w:tc>
        <w:tc>
          <w:tcPr>
            <w:tcW w:w="506" w:type="dxa"/>
            <w:vMerge/>
            <w:tcBorders>
              <w:top w:val="nil"/>
              <w:left w:val="nil"/>
            </w:tcBorders>
            <w:vAlign w:val="center"/>
          </w:tcPr>
          <w:p w:rsidR="00302828" w:rsidRDefault="00302828"/>
        </w:tc>
      </w:tr>
      <w:tr w:rsidR="00302828">
        <w:trPr>
          <w:cantSplit/>
          <w:trHeight w:hRule="exact" w:val="520"/>
        </w:trPr>
        <w:tc>
          <w:tcPr>
            <w:tcW w:w="2882" w:type="dxa"/>
            <w:gridSpan w:val="2"/>
            <w:vMerge/>
            <w:vAlign w:val="center"/>
          </w:tcPr>
          <w:p w:rsidR="00302828" w:rsidRDefault="00302828"/>
        </w:tc>
        <w:tc>
          <w:tcPr>
            <w:tcW w:w="2277" w:type="dxa"/>
            <w:vMerge/>
            <w:tcBorders>
              <w:right w:val="nil"/>
            </w:tcBorders>
            <w:vAlign w:val="center"/>
          </w:tcPr>
          <w:p w:rsidR="00302828" w:rsidRDefault="00302828"/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2828" w:rsidRDefault="00302828">
            <w:r>
              <w:rPr>
                <w:rFonts w:hint="eastAsia"/>
              </w:rPr>
              <w:t>信用組合</w:t>
            </w:r>
          </w:p>
        </w:tc>
        <w:tc>
          <w:tcPr>
            <w:tcW w:w="2024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302828" w:rsidRDefault="00302828"/>
        </w:tc>
        <w:tc>
          <w:tcPr>
            <w:tcW w:w="506" w:type="dxa"/>
            <w:vMerge/>
            <w:tcBorders>
              <w:top w:val="nil"/>
              <w:left w:val="nil"/>
            </w:tcBorders>
            <w:vAlign w:val="center"/>
          </w:tcPr>
          <w:p w:rsidR="00302828" w:rsidRDefault="00302828"/>
        </w:tc>
      </w:tr>
      <w:tr w:rsidR="00302828" w:rsidTr="0085278B">
        <w:trPr>
          <w:cantSplit/>
          <w:trHeight w:hRule="exact" w:val="520"/>
        </w:trPr>
        <w:tc>
          <w:tcPr>
            <w:tcW w:w="2882" w:type="dxa"/>
            <w:gridSpan w:val="2"/>
            <w:vMerge/>
            <w:tcBorders>
              <w:bottom w:val="nil"/>
            </w:tcBorders>
            <w:vAlign w:val="center"/>
          </w:tcPr>
          <w:p w:rsidR="00302828" w:rsidRDefault="00302828"/>
        </w:tc>
        <w:tc>
          <w:tcPr>
            <w:tcW w:w="2277" w:type="dxa"/>
            <w:vMerge/>
            <w:tcBorders>
              <w:bottom w:val="nil"/>
              <w:right w:val="nil"/>
            </w:tcBorders>
            <w:vAlign w:val="center"/>
          </w:tcPr>
          <w:p w:rsidR="00302828" w:rsidRDefault="00302828"/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2828" w:rsidRDefault="00302828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農協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0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2828" w:rsidRDefault="00302828"/>
        </w:tc>
        <w:tc>
          <w:tcPr>
            <w:tcW w:w="506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302828" w:rsidRDefault="00302828"/>
        </w:tc>
      </w:tr>
      <w:tr w:rsidR="0085278B" w:rsidTr="0085278B">
        <w:trPr>
          <w:cantSplit/>
          <w:trHeight w:hRule="exact" w:val="75"/>
        </w:trPr>
        <w:tc>
          <w:tcPr>
            <w:tcW w:w="2880" w:type="dxa"/>
            <w:gridSpan w:val="2"/>
            <w:tcBorders>
              <w:top w:val="nil"/>
            </w:tcBorders>
            <w:vAlign w:val="center"/>
          </w:tcPr>
          <w:p w:rsidR="0085278B" w:rsidRDefault="0085278B"/>
        </w:tc>
        <w:tc>
          <w:tcPr>
            <w:tcW w:w="6327" w:type="dxa"/>
            <w:gridSpan w:val="4"/>
            <w:tcBorders>
              <w:top w:val="nil"/>
            </w:tcBorders>
            <w:vAlign w:val="center"/>
          </w:tcPr>
          <w:p w:rsidR="0085278B" w:rsidRDefault="0085278B"/>
        </w:tc>
      </w:tr>
      <w:tr w:rsidR="00C4016A">
        <w:trPr>
          <w:cantSplit/>
          <w:trHeight w:hRule="exact" w:val="560"/>
        </w:trPr>
        <w:tc>
          <w:tcPr>
            <w:tcW w:w="529" w:type="dxa"/>
            <w:vMerge w:val="restart"/>
            <w:vAlign w:val="center"/>
          </w:tcPr>
          <w:p w:rsidR="00C4016A" w:rsidRDefault="00C4016A">
            <w:pPr>
              <w:jc w:val="center"/>
            </w:pPr>
            <w:r>
              <w:rPr>
                <w:rFonts w:hint="eastAsia"/>
              </w:rPr>
              <w:t>振</w:t>
            </w:r>
          </w:p>
          <w:p w:rsidR="00C4016A" w:rsidRDefault="00C4016A">
            <w:pPr>
              <w:jc w:val="center"/>
            </w:pPr>
            <w:r>
              <w:rPr>
                <w:rFonts w:hint="eastAsia"/>
              </w:rPr>
              <w:t>込口座</w:t>
            </w:r>
          </w:p>
        </w:tc>
        <w:tc>
          <w:tcPr>
            <w:tcW w:w="2353" w:type="dxa"/>
            <w:vAlign w:val="center"/>
          </w:tcPr>
          <w:p w:rsidR="00C4016A" w:rsidRDefault="00C4016A">
            <w:pPr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6325" w:type="dxa"/>
            <w:gridSpan w:val="4"/>
            <w:vAlign w:val="center"/>
          </w:tcPr>
          <w:p w:rsidR="00C4016A" w:rsidRDefault="004C5A7D" w:rsidP="00C4016A">
            <w:pPr>
              <w:jc w:val="center"/>
            </w:pPr>
            <w:r>
              <w:rPr>
                <w:rFonts w:hint="eastAsia"/>
              </w:rPr>
              <w:t>普　通　　　　　当　座</w:t>
            </w:r>
          </w:p>
        </w:tc>
      </w:tr>
      <w:tr w:rsidR="00302828">
        <w:trPr>
          <w:cantSplit/>
          <w:trHeight w:hRule="exact" w:val="560"/>
        </w:trPr>
        <w:tc>
          <w:tcPr>
            <w:tcW w:w="529" w:type="dxa"/>
            <w:vMerge/>
            <w:vAlign w:val="center"/>
          </w:tcPr>
          <w:p w:rsidR="00302828" w:rsidRDefault="00302828"/>
        </w:tc>
        <w:tc>
          <w:tcPr>
            <w:tcW w:w="2353" w:type="dxa"/>
            <w:vAlign w:val="center"/>
          </w:tcPr>
          <w:p w:rsidR="00302828" w:rsidRDefault="00302828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325" w:type="dxa"/>
            <w:gridSpan w:val="4"/>
            <w:vAlign w:val="center"/>
          </w:tcPr>
          <w:p w:rsidR="00302828" w:rsidRDefault="00302828"/>
        </w:tc>
      </w:tr>
      <w:tr w:rsidR="00302828" w:rsidTr="004C5A7D">
        <w:trPr>
          <w:cantSplit/>
          <w:trHeight w:hRule="exact" w:val="839"/>
        </w:trPr>
        <w:tc>
          <w:tcPr>
            <w:tcW w:w="529" w:type="dxa"/>
            <w:vMerge/>
            <w:vAlign w:val="center"/>
          </w:tcPr>
          <w:p w:rsidR="00302828" w:rsidRDefault="00302828"/>
        </w:tc>
        <w:tc>
          <w:tcPr>
            <w:tcW w:w="2353" w:type="dxa"/>
            <w:vAlign w:val="center"/>
          </w:tcPr>
          <w:p w:rsidR="00302828" w:rsidRDefault="00302828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325" w:type="dxa"/>
            <w:gridSpan w:val="4"/>
            <w:vAlign w:val="center"/>
          </w:tcPr>
          <w:p w:rsidR="004C5A7D" w:rsidRDefault="004C5A7D"/>
        </w:tc>
      </w:tr>
      <w:tr w:rsidR="00302828" w:rsidTr="004C5A7D">
        <w:trPr>
          <w:cantSplit/>
          <w:trHeight w:hRule="exact" w:val="864"/>
        </w:trPr>
        <w:tc>
          <w:tcPr>
            <w:tcW w:w="529" w:type="dxa"/>
            <w:vMerge/>
            <w:vAlign w:val="center"/>
          </w:tcPr>
          <w:p w:rsidR="00302828" w:rsidRDefault="00302828"/>
        </w:tc>
        <w:tc>
          <w:tcPr>
            <w:tcW w:w="2353" w:type="dxa"/>
            <w:vAlign w:val="center"/>
          </w:tcPr>
          <w:p w:rsidR="00302828" w:rsidRDefault="0030282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325" w:type="dxa"/>
            <w:gridSpan w:val="4"/>
            <w:vAlign w:val="center"/>
          </w:tcPr>
          <w:p w:rsidR="00302828" w:rsidRDefault="00302828"/>
        </w:tc>
      </w:tr>
    </w:tbl>
    <w:p w:rsidR="00302828" w:rsidRDefault="00302828">
      <w:pPr>
        <w:ind w:firstLine="215"/>
      </w:pPr>
    </w:p>
    <w:p w:rsidR="00302828" w:rsidRDefault="004C5A7D">
      <w:pPr>
        <w:tabs>
          <w:tab w:val="left" w:pos="8096"/>
        </w:tabs>
        <w:ind w:firstLine="215"/>
      </w:pPr>
      <w:r>
        <w:rPr>
          <w:rFonts w:hint="eastAsia"/>
        </w:rPr>
        <w:t>杉並区から私への学校給食用物資に係る支払金</w:t>
      </w:r>
      <w:r w:rsidR="00302828">
        <w:rPr>
          <w:rFonts w:hint="eastAsia"/>
        </w:rPr>
        <w:t>は</w:t>
      </w:r>
      <w:r>
        <w:rPr>
          <w:rFonts w:hint="eastAsia"/>
        </w:rPr>
        <w:t>、</w:t>
      </w:r>
      <w:r w:rsidR="00302828">
        <w:rPr>
          <w:rFonts w:hint="eastAsia"/>
        </w:rPr>
        <w:t>今後上記の口座に口座振替の方法をもって振り込んでください。</w:t>
      </w:r>
    </w:p>
    <w:p w:rsidR="00302828" w:rsidRPr="004C5A7D" w:rsidRDefault="00302828">
      <w:pPr>
        <w:tabs>
          <w:tab w:val="left" w:pos="8096"/>
        </w:tabs>
        <w:ind w:firstLine="215"/>
      </w:pPr>
    </w:p>
    <w:p w:rsidR="00302828" w:rsidRDefault="00302828">
      <w:pPr>
        <w:tabs>
          <w:tab w:val="left" w:pos="1265"/>
          <w:tab w:val="left" w:pos="2024"/>
          <w:tab w:val="left" w:pos="2783"/>
          <w:tab w:val="left" w:pos="8096"/>
        </w:tabs>
        <w:ind w:firstLine="215"/>
      </w:pPr>
      <w:r>
        <w:rPr>
          <w:rFonts w:hint="eastAsia"/>
        </w:rPr>
        <w:tab/>
      </w:r>
      <w:r>
        <w:rPr>
          <w:rFonts w:hint="eastAsia"/>
        </w:rPr>
        <w:t>年</w:t>
      </w:r>
      <w:r>
        <w:rPr>
          <w:rFonts w:hint="eastAsia"/>
        </w:rPr>
        <w:tab/>
      </w:r>
      <w:r>
        <w:rPr>
          <w:rFonts w:hint="eastAsia"/>
        </w:rPr>
        <w:t>月</w:t>
      </w:r>
      <w:r>
        <w:rPr>
          <w:rFonts w:hint="eastAsia"/>
        </w:rPr>
        <w:tab/>
      </w:r>
      <w:r>
        <w:rPr>
          <w:rFonts w:hint="eastAsia"/>
        </w:rPr>
        <w:t>日</w:t>
      </w:r>
    </w:p>
    <w:p w:rsidR="00302828" w:rsidRDefault="00302828">
      <w:pPr>
        <w:tabs>
          <w:tab w:val="left" w:pos="1265"/>
          <w:tab w:val="left" w:pos="2024"/>
          <w:tab w:val="left" w:pos="2783"/>
          <w:tab w:val="left" w:pos="8096"/>
        </w:tabs>
        <w:ind w:firstLine="215"/>
      </w:pPr>
    </w:p>
    <w:p w:rsidR="00302828" w:rsidRDefault="00302828">
      <w:pPr>
        <w:tabs>
          <w:tab w:val="left" w:pos="1265"/>
          <w:tab w:val="left" w:pos="2024"/>
          <w:tab w:val="left" w:pos="2783"/>
          <w:tab w:val="left" w:pos="8096"/>
        </w:tabs>
        <w:ind w:firstLine="215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杉並区長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</w:t>
      </w:r>
      <w:r w:rsidR="00314594">
        <w:rPr>
          <w:rFonts w:hint="eastAsia"/>
        </w:rPr>
        <w:t>宛</w:t>
      </w:r>
    </w:p>
    <w:p w:rsidR="00302828" w:rsidRDefault="00302828" w:rsidP="00C4016A">
      <w:pPr>
        <w:tabs>
          <w:tab w:val="left" w:pos="5035"/>
          <w:tab w:val="left" w:pos="8096"/>
        </w:tabs>
        <w:ind w:firstLine="215"/>
      </w:pPr>
      <w:r>
        <w:rPr>
          <w:rFonts w:hint="eastAsia"/>
        </w:rPr>
        <w:tab/>
      </w:r>
      <w:r>
        <w:rPr>
          <w:rFonts w:hint="eastAsia"/>
        </w:rPr>
        <w:t>住</w:t>
      </w:r>
      <w:r w:rsidR="00C4016A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302828" w:rsidRDefault="00302828" w:rsidP="00C4016A">
      <w:pPr>
        <w:tabs>
          <w:tab w:val="left" w:pos="5035"/>
          <w:tab w:val="left" w:pos="8602"/>
        </w:tabs>
        <w:ind w:firstLine="215"/>
      </w:pPr>
      <w:r>
        <w:rPr>
          <w:rFonts w:hint="eastAsia"/>
        </w:rPr>
        <w:tab/>
      </w:r>
      <w:r>
        <w:rPr>
          <w:rFonts w:hint="eastAsia"/>
        </w:rPr>
        <w:t>氏</w:t>
      </w:r>
      <w:r w:rsidR="00C4016A">
        <w:rPr>
          <w:rFonts w:hint="eastAsia"/>
        </w:rPr>
        <w:t xml:space="preserve">　</w:t>
      </w:r>
      <w:r>
        <w:rPr>
          <w:rFonts w:hint="eastAsia"/>
        </w:rPr>
        <w:t>名</w:t>
      </w:r>
      <w:r>
        <w:rPr>
          <w:rFonts w:hint="eastAsia"/>
        </w:rPr>
        <w:tab/>
      </w:r>
      <w:r>
        <w:rPr>
          <w:rFonts w:hint="eastAsia"/>
        </w:rPr>
        <w:t>印</w:t>
      </w:r>
    </w:p>
    <w:p w:rsidR="00302828" w:rsidRDefault="00302828">
      <w:pPr>
        <w:tabs>
          <w:tab w:val="left" w:pos="5313"/>
          <w:tab w:val="left" w:pos="8602"/>
        </w:tabs>
        <w:ind w:firstLine="215"/>
      </w:pPr>
    </w:p>
    <w:p w:rsidR="00302828" w:rsidRDefault="00302828">
      <w:pPr>
        <w:tabs>
          <w:tab w:val="left" w:pos="5313"/>
          <w:tab w:val="left" w:pos="8602"/>
        </w:tabs>
        <w:ind w:firstLine="215"/>
      </w:pPr>
      <w:r>
        <w:rPr>
          <w:rFonts w:hint="eastAsia"/>
        </w:rPr>
        <w:t>御注意</w:t>
      </w:r>
    </w:p>
    <w:p w:rsidR="00302828" w:rsidRDefault="00302828">
      <w:pPr>
        <w:numPr>
          <w:ilvl w:val="0"/>
          <w:numId w:val="1"/>
        </w:numPr>
        <w:tabs>
          <w:tab w:val="clear" w:pos="605"/>
        </w:tabs>
        <w:ind w:left="759" w:hanging="544"/>
      </w:pPr>
      <w:r>
        <w:rPr>
          <w:rFonts w:hint="eastAsia"/>
        </w:rPr>
        <w:t>預金種別は、該当のものを○で囲んでください。</w:t>
      </w:r>
    </w:p>
    <w:p w:rsidR="00302828" w:rsidRDefault="00302828">
      <w:pPr>
        <w:numPr>
          <w:ilvl w:val="0"/>
          <w:numId w:val="1"/>
        </w:numPr>
        <w:tabs>
          <w:tab w:val="clear" w:pos="605"/>
        </w:tabs>
        <w:ind w:left="759" w:hanging="544"/>
      </w:pPr>
      <w:r>
        <w:rPr>
          <w:rFonts w:hint="eastAsia"/>
        </w:rPr>
        <w:t>口座番号、氏名及び印は御本人の口座番号、氏名及び印を記載押印してください。</w:t>
      </w:r>
    </w:p>
    <w:p w:rsidR="00302828" w:rsidRPr="004C5A7D" w:rsidRDefault="00302828" w:rsidP="005B3227">
      <w:pPr>
        <w:numPr>
          <w:ilvl w:val="0"/>
          <w:numId w:val="1"/>
        </w:numPr>
        <w:tabs>
          <w:tab w:val="clear" w:pos="605"/>
        </w:tabs>
        <w:ind w:left="759" w:hanging="544"/>
        <w:rPr>
          <w:rFonts w:hint="eastAsia"/>
        </w:rPr>
      </w:pPr>
      <w:r>
        <w:rPr>
          <w:rFonts w:hint="eastAsia"/>
        </w:rPr>
        <w:t>本書の記載事項に変更を生じた場合には、支払金口座振替変更届により届け出てください。</w:t>
      </w:r>
      <w:bookmarkStart w:id="0" w:name="_GoBack"/>
      <w:bookmarkEnd w:id="0"/>
    </w:p>
    <w:sectPr w:rsidR="00302828" w:rsidRPr="004C5A7D">
      <w:pgSz w:w="11907" w:h="16840" w:code="9"/>
      <w:pgMar w:top="1701" w:right="1418" w:bottom="1701" w:left="141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noEndnote/>
      <w:docGrid w:type="linesAndChars" w:linePitch="420" w:charSpace="7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828" w:rsidRDefault="00A27828" w:rsidP="001C3855">
      <w:r>
        <w:separator/>
      </w:r>
    </w:p>
  </w:endnote>
  <w:endnote w:type="continuationSeparator" w:id="0">
    <w:p w:rsidR="00A27828" w:rsidRDefault="00A27828" w:rsidP="001C3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828" w:rsidRDefault="00A27828" w:rsidP="001C3855">
      <w:r>
        <w:separator/>
      </w:r>
    </w:p>
  </w:footnote>
  <w:footnote w:type="continuationSeparator" w:id="0">
    <w:p w:rsidR="00A27828" w:rsidRDefault="00A27828" w:rsidP="001C3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F76EF"/>
    <w:multiLevelType w:val="singleLevel"/>
    <w:tmpl w:val="F014C300"/>
    <w:lvl w:ilvl="0">
      <w:start w:val="1"/>
      <w:numFmt w:val="decimal"/>
      <w:lvlText w:val="%1．"/>
      <w:lvlJc w:val="left"/>
      <w:pPr>
        <w:tabs>
          <w:tab w:val="num" w:pos="605"/>
        </w:tabs>
        <w:ind w:left="605" w:hanging="390"/>
      </w:pPr>
      <w:rPr>
        <w:rFonts w:hint="eastAsia"/>
      </w:rPr>
    </w:lvl>
  </w:abstractNum>
  <w:abstractNum w:abstractNumId="1" w15:restartNumberingAfterBreak="0">
    <w:nsid w:val="780C302E"/>
    <w:multiLevelType w:val="hybridMultilevel"/>
    <w:tmpl w:val="0E88C100"/>
    <w:lvl w:ilvl="0" w:tplc="0409000F">
      <w:start w:val="1"/>
      <w:numFmt w:val="decimal"/>
      <w:lvlText w:val="%1."/>
      <w:lvlJc w:val="left"/>
      <w:pPr>
        <w:ind w:left="635" w:hanging="420"/>
      </w:p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7"/>
  <w:drawingGridVerticalSpacing w:val="21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828"/>
    <w:rsid w:val="0008291E"/>
    <w:rsid w:val="00082F67"/>
    <w:rsid w:val="0015200F"/>
    <w:rsid w:val="001C3855"/>
    <w:rsid w:val="0025674E"/>
    <w:rsid w:val="00302828"/>
    <w:rsid w:val="00314594"/>
    <w:rsid w:val="00360FE4"/>
    <w:rsid w:val="004C4DDC"/>
    <w:rsid w:val="004C5A7D"/>
    <w:rsid w:val="00513BB9"/>
    <w:rsid w:val="005B3227"/>
    <w:rsid w:val="00722193"/>
    <w:rsid w:val="007C42B6"/>
    <w:rsid w:val="007F3DE9"/>
    <w:rsid w:val="0085278B"/>
    <w:rsid w:val="00A27828"/>
    <w:rsid w:val="00AC1D9E"/>
    <w:rsid w:val="00B45C3E"/>
    <w:rsid w:val="00BE228C"/>
    <w:rsid w:val="00C4016A"/>
    <w:rsid w:val="00D5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42B51E49"/>
  <w15:chartTrackingRefBased/>
  <w15:docId w15:val="{D82F7091-2EE5-42B3-A973-4934AEBD7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4C5A7D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C38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C3855"/>
    <w:rPr>
      <w:kern w:val="2"/>
      <w:sz w:val="24"/>
    </w:rPr>
  </w:style>
  <w:style w:type="paragraph" w:styleId="a5">
    <w:name w:val="footer"/>
    <w:basedOn w:val="a"/>
    <w:link w:val="a6"/>
    <w:rsid w:val="001C38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C3855"/>
    <w:rPr>
      <w:kern w:val="2"/>
      <w:sz w:val="24"/>
    </w:rPr>
  </w:style>
  <w:style w:type="paragraph" w:styleId="a7">
    <w:name w:val="Balloon Text"/>
    <w:basedOn w:val="a"/>
    <w:link w:val="a8"/>
    <w:rsid w:val="004C5A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4C5A7D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4C5A7D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513B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20849;&#36890;&#25991;&#26360;\&#21454;&#20837;&#24441;&#23460;\&#27507;&#20837;&#27507;&#20986;\&#25903;&#25173;&#37329;&#21475;&#24231;&#25391;&#26367;&#20381;&#38972;&#26360;&#65288;&#38598;&#21512;&#29992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支払金口座振替依頼書（集合用）.dot</Template>
  <TotalTime>94</TotalTime>
  <Pages>1</Pages>
  <Words>226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支払金口座振替依頼書（集合用）</vt:lpstr>
      <vt:lpstr>支払金口座振替依頼書（集合用）</vt:lpstr>
    </vt:vector>
  </TitlesOfParts>
  <Company>杉並区役所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支払金口座振替依頼書（集合用）</dc:title>
  <dc:subject/>
  <dc:creator>収入役室審査担当</dc:creator>
  <cp:keywords/>
  <cp:lastModifiedBy>小宮　和彦</cp:lastModifiedBy>
  <cp:revision>11</cp:revision>
  <cp:lastPrinted>2024-10-10T04:25:00Z</cp:lastPrinted>
  <dcterms:created xsi:type="dcterms:W3CDTF">2024-10-10T02:39:00Z</dcterms:created>
  <dcterms:modified xsi:type="dcterms:W3CDTF">2024-11-19T04:23:00Z</dcterms:modified>
</cp:coreProperties>
</file>